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C6A6D" w14:textId="1BAF8039" w:rsidR="007E7B43" w:rsidRDefault="007E7B43" w:rsidP="00F2774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213</w:t>
      </w:r>
      <w:bookmarkStart w:id="0" w:name="_GoBack"/>
      <w:bookmarkEnd w:id="0"/>
    </w:p>
    <w:p w14:paraId="37933558" w14:textId="06491B63" w:rsidR="00F27740" w:rsidRDefault="00F27740" w:rsidP="007E7B43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ویژه محرم </w:t>
      </w:r>
    </w:p>
    <w:p w14:paraId="25723588" w14:textId="0D5B0137" w:rsidR="00F27740" w:rsidRDefault="00F27740" w:rsidP="00F2774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 xml:space="preserve">روز </w:t>
      </w: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پنجم</w:t>
      </w:r>
    </w:p>
    <w:p w14:paraId="7F493C17" w14:textId="77777777" w:rsidR="00F27740" w:rsidRDefault="00F27740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</w:p>
    <w:p w14:paraId="48A9EC5F" w14:textId="1071F824" w:rsidR="00890CA7" w:rsidRPr="00890CA7" w:rsidRDefault="00890CA7" w:rsidP="00F2774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</w:rPr>
      </w:pPr>
      <w:r w:rsidRPr="00890CA7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امام راحل(ره)</w:t>
      </w:r>
    </w:p>
    <w:p w14:paraId="39DDCDC8" w14:textId="71FBEEBD" w:rsidR="00890CA7" w:rsidRP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</w:p>
    <w:p w14:paraId="52B1C776" w14:textId="77777777" w:rsidR="00890CA7" w:rsidRDefault="00890CA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3BA9B11" w14:textId="5C059E2D" w:rsidR="00834733" w:rsidRPr="00834733" w:rsidRDefault="00834733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خمینی(ره): 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ما با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حافظ ا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سنتها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حافظ ا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دستجات مبارک اسلام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در عاشورا، در محرم و صفر، در مواقع مقتض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راه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افتند، [باش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م؛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] تأک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شتر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دنبالش باشند. محرم و صفر است که اسلام را نگه داشته است. فداکار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الشهدا</w:t>
      </w:r>
      <w:r w:rsid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ء(ع)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که اسلام 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زنده نگه داشته است</w:t>
      </w:r>
      <w:r w:rsid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.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(صح</w:t>
      </w:r>
      <w:r w:rsidR="0013735A" w:rsidRP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13735A" w:rsidRPr="0013735A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فه</w:t>
      </w:r>
      <w:r w:rsidR="0013735A" w:rsidRPr="0013735A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امام؛ ج 15، ص 333)</w:t>
      </w:r>
    </w:p>
    <w:p w14:paraId="6902B8E7" w14:textId="287C53A8" w:rsid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890CA7">
        <w:rPr>
          <w:rFonts w:ascii="Times New Roman" w:eastAsia="Times New Roman" w:hAnsi="Times New Roman" w:cs="B Mitra" w:hint="cs"/>
          <w:b/>
          <w:bCs/>
          <w:sz w:val="28"/>
          <w:szCs w:val="28"/>
          <w:rtl/>
        </w:rPr>
        <w:t>محرم در کلام مقام معظم رهبری(ره)</w:t>
      </w:r>
    </w:p>
    <w:p w14:paraId="538BBBF6" w14:textId="08AFA1E8" w:rsidR="00834733" w:rsidRDefault="00834733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امام خامنه‌ای(مدظله العالی): 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حرکت امام حس</w:t>
      </w:r>
      <w:r w:rsidR="00C366C6" w:rsidRPr="00C366C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366C6" w:rsidRPr="00C366C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ن،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حرکت عزت بود؛ </w:t>
      </w:r>
      <w:r w:rsidR="00C366C6" w:rsidRPr="00C366C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366C6" w:rsidRPr="00C366C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عنى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عزت حق، عزت د</w:t>
      </w:r>
      <w:r w:rsidR="00C366C6" w:rsidRPr="00C366C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366C6" w:rsidRPr="00C366C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ن،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عزت امامت و عزت آن راهى که پ</w:t>
      </w:r>
      <w:r w:rsidR="00C366C6" w:rsidRPr="00C366C6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="00C366C6" w:rsidRPr="00C366C6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غمبر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ارائه کرده بود.</w:t>
      </w:r>
      <w:r w:rsid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</w:t>
      </w:r>
      <w:r w:rsidR="0037332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09</w:t>
      </w:r>
      <w:r w:rsidR="00C366C6" w:rsidRPr="00C366C6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/۰۱/</w:t>
      </w:r>
      <w:r w:rsidR="0037332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1381</w:t>
      </w:r>
      <w:r w:rsidR="0013735A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54E3083D" w14:textId="23ACAA72" w:rsidR="00CC7410" w:rsidRDefault="00CC741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0B58F576" w14:textId="77777777" w:rsidR="00401F00" w:rsidRPr="00401F00" w:rsidRDefault="00401F00" w:rsidP="00401F00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401F00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پاداش زائر امام حسين(ع)</w:t>
      </w:r>
    </w:p>
    <w:p w14:paraId="573B2638" w14:textId="4A5B24DE" w:rsidR="00401F00" w:rsidRPr="00401F00" w:rsidRDefault="00401F00" w:rsidP="00401F0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«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مَنْ زَارَنِى بَعْدَ مَوْتِى زُرْتُهُ يَوْمَ الْقِيَامَةِ وَ لَوْ لَمْ يَكُنْ إِلا فِى النّارِ لاَخْرَجْتُهُ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</w:p>
    <w:p w14:paraId="3213966E" w14:textId="47C2940B" w:rsidR="00401F00" w:rsidRDefault="00401F00" w:rsidP="00401F0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امام حسين(ع) فرمود: «هركه مرا پس از مرگم، زيارت كند، روز قيامت زيارتش مى‏ كنم و اگر در آتش هم باشد، او را بيرون مى‏ آورم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  <w:r w:rsidRPr="00401F00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(المنتخب للطريحى، ص۶۹ )</w:t>
      </w:r>
    </w:p>
    <w:p w14:paraId="7A4E29F6" w14:textId="77777777" w:rsidR="00401F00" w:rsidRDefault="00401F0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7B3B081B" w14:textId="185CE883" w:rsidR="00CC7410" w:rsidRPr="00CC7410" w:rsidRDefault="00890CA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آثار </w:t>
      </w:r>
      <w:r w:rsidR="00CC7410" w:rsidRPr="00CC741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زیارت امام حسین(ع)</w:t>
      </w:r>
    </w:p>
    <w:p w14:paraId="22B2EB06" w14:textId="6473BF96" w:rsidR="00CC7410" w:rsidRPr="00A46C32" w:rsidRDefault="00CC741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امام باقر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فرمودند: ش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 را به ز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حس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امرکن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چرا که ز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ارتش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روز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افزون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عمر را طولان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گرداند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بلاها و بد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دفع م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کند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ز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کردن امام حس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(ع) 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بر هر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مؤ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من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اقرار به امامت او از جانب خدا 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داشته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واجب است.(تهذ</w:t>
      </w:r>
      <w:r w:rsidRPr="00CC741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CC741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CC741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الاحکام/ج6/ص42)</w:t>
      </w:r>
    </w:p>
    <w:p w14:paraId="4112FE5E" w14:textId="10B528BA" w:rsidR="00192161" w:rsidRDefault="0019216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0E8337A" w14:textId="64300DE1" w:rsidR="00192161" w:rsidRDefault="0019216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شب </w:t>
      </w:r>
      <w:r w:rsidR="00D86B7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پنجم</w:t>
      </w: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(</w:t>
      </w:r>
      <w:r w:rsidR="00D86B7D" w:rsidRPr="00D86B7D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حضرت زه</w:t>
      </w:r>
      <w:r w:rsidR="00D86B7D" w:rsidRPr="00D86B7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="00D86B7D" w:rsidRPr="00D86B7D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ر</w:t>
      </w:r>
      <w:r w:rsidR="00D86B7D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و ...</w:t>
      </w:r>
      <w:r w:rsidRPr="0019216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)</w:t>
      </w:r>
    </w:p>
    <w:p w14:paraId="5FDD15B9" w14:textId="1D88A6E7" w:rsidR="00D86B7D" w:rsidRDefault="00D86B7D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 مانند شب چهارم م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چند شه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 مشترک است. شب پنجم به حب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بن مظاهر و حضرت عبدالله بن حسن کودک هشت سالة امام مجتب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ن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منسوب است. عبدالله(ع) در شمار آخر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شه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پ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شهادت امام حس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در ظهر عاشورا به شهادت رس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D86B7D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زه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الگو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عاشق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کربلاست. او تا چند روز پ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دار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هراس داشت، اما پس از آن که به خ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مه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امام گام نهاد، هراسش به عشق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جاودانه بدل شد. بارقه نگاه حس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چنان در جانش اثر کرده بود که از همه هست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خود گذشت و از دن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خانمان گسست. او در ا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 چنان 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پ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D86B7D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رفت که به 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فرماندهان سپاه آن حضرت تبد</w:t>
      </w:r>
      <w:r w:rsidRPr="00D86B7D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D86B7D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D86B7D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شد.</w:t>
      </w:r>
    </w:p>
    <w:p w14:paraId="2C061EC3" w14:textId="0E4976D4" w:rsidR="00192161" w:rsidRDefault="0019216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0D902F33" w14:textId="77777777" w:rsidR="00890CA7" w:rsidRP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6F6F6E5F" w14:textId="77777777" w:rsidR="00890CA7" w:rsidRP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890CA7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اهمیت و جایگاه زیارت عاشورا</w:t>
      </w:r>
    </w:p>
    <w:p w14:paraId="737EAF64" w14:textId="0409FB40" w:rsidR="00A46C32" w:rsidRPr="00A46C32" w:rsidRDefault="00A46C32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A46C3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چرا عاشورا نمى</w:t>
      </w:r>
      <w:r w:rsidR="00401F0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‌</w:t>
      </w:r>
      <w:r w:rsidRPr="00A46C32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خوان</w:t>
      </w:r>
      <w:r w:rsidRPr="00A46C32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د</w:t>
      </w:r>
    </w:p>
    <w:p w14:paraId="33604E7A" w14:textId="645F6EBA" w:rsidR="00A46C32" w:rsidRDefault="00A46C32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در كتاب شر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نجم الثاقب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و 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كتاب مفات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ح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الجنان، حكا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="00AB6324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رشتى چن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نقل شده است: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مرحوم س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احمدبن‌س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دهاشم‌بن‌س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دحسن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موسوى رشتى، در سفر حج از قافله عقب ماند. حضرت بق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ة‌الله‌الاعظم،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ارواحنا فداه، او را نجات دادند. در 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تشرّف، حضرت مهدى(عج) به او مى فرما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كه نافله‌ شب بخوان تا راه را پ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كنى، او نماز شب را مى خواند. بعد به او مى فرما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جامعه بخوان، مرحوم رشتى جامعه را از حفظ مى خواند. بعد امام زمان(عج) مى فرما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عاشورا بخوان. او ز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ارت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 را 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 تمام لعن و سلام و دعاى علقمه از حف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ظ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مى خواند. آنگاه 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حضرت او را سوار بر مركب كرده و به دوستانش مى رسانند و در ب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راه، به س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رشتى مى فرما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چرا شما نافله نمى خوان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نافله، نافله، نافله. چرا شما عاشورا نمى خوان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عاشورا، عاشورا، عاشورا. چرا شما جامعه نمى خوان</w:t>
      </w:r>
      <w:r w:rsidRPr="00A46C32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A46C32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د؟</w:t>
      </w:r>
      <w:r w:rsidRPr="00A46C32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جامعه، جامعه، جامعه.</w:t>
      </w:r>
    </w:p>
    <w:p w14:paraId="646C2256" w14:textId="236E1D01" w:rsidR="007731E1" w:rsidRDefault="007731E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7F845702" w14:textId="77777777" w:rsidR="00890CA7" w:rsidRDefault="00890CA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30AD3ED" w14:textId="77777777" w:rsid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525B6815" w14:textId="6133139D" w:rsidR="007731E1" w:rsidRPr="007731E1" w:rsidRDefault="007731E1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7731E1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احکام عزاداری</w:t>
      </w:r>
      <w:r w:rsidR="00890CA7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ماه محرم </w:t>
      </w:r>
    </w:p>
    <w:p w14:paraId="1875B057" w14:textId="77777777" w:rsidR="007731E1" w:rsidRPr="007731E1" w:rsidRDefault="007731E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راجع به قمه‌زن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نظر حضرت آقا را پرس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به نظر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چه حکم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دارد؟ آ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مقلد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مراجع هم با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دستور تبع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کنند؟ و نکته دوم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مخف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 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مخف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نبودن آن با هم فرق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دارد؟</w:t>
      </w:r>
    </w:p>
    <w:p w14:paraId="564B6B94" w14:textId="4EAAEB2F" w:rsidR="007731E1" w:rsidRDefault="007731E1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حجت الاسلام فلاح زاده: 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خب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نظر آقا در مورد قمه‌زن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شا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همه شن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 را در وضع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فعل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حرام م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دانند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افزون بر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امروزه از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عمل عل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مکتب اهل‌ب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عل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وء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استفاده م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شما اگر مراجعه کن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برخ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سا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ت‌ها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کلمه ش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بزن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تصو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قمه‌زن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شود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فلذا بله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 به نظر حضرت آقا حرام است و با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 پره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شود و فراتر از فتوا،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تعب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رشان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بوده که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بلکه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تخر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بنابرا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همه 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ؤ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مقلد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مراجع با کمال احترام به مراجع معظم تقل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دستور با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تبع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 و از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نگونه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کارها در عزادار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عزادار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بلکه به ضرر مکتب اهل‌ب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(ع)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پره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کنند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 فرق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 ب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قمه‌زن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مخف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علن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نگذاشتند؛ بنابرا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حت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جداگانه هم س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ؤ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ال شده است در مورد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مخف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انه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بروند قمه بزنند، فرمودند نه 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کار را هم نبا</w:t>
      </w:r>
      <w:r w:rsidRPr="007731E1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7731E1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7731E1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بکنند و منع کردند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.(سایت </w:t>
      </w:r>
      <w:r w:rsidRPr="007731E1">
        <w:rPr>
          <w:rFonts w:ascii="Times New Roman" w:eastAsia="Times New Roman" w:hAnsi="Times New Roman" w:cs="B Mitra"/>
          <w:sz w:val="28"/>
          <w:szCs w:val="28"/>
          <w:lang w:bidi="fa-IR"/>
        </w:rPr>
        <w:t>khamenei.ir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)</w:t>
      </w:r>
    </w:p>
    <w:p w14:paraId="0E0D3DC6" w14:textId="2D078449" w:rsidR="00445D50" w:rsidRDefault="00445D5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3F3AE4D4" w14:textId="7A46770E" w:rsidR="00445D50" w:rsidRPr="00445D50" w:rsidRDefault="00445D5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445D50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سلام بر محرم</w:t>
      </w:r>
    </w:p>
    <w:p w14:paraId="28E9717E" w14:textId="0D9AD7E5" w:rsidR="00445D50" w:rsidRPr="00445D50" w:rsidRDefault="00445D5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صدا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سال نو قمر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صدا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آب، آهنگ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غم آلود دارد صدها سال است آب را غم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دل است</w:t>
      </w:r>
      <w:r w:rsidRPr="00445D50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.</w:t>
      </w:r>
    </w:p>
    <w:p w14:paraId="146AB692" w14:textId="46B12BBD" w:rsidR="00445D50" w:rsidRDefault="00445D5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اشک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ببار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خون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بجوش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بلبلان بخوان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ش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هر سال از محرم آفر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بهار ش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، محرم است فصل لاله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سرخ، فصل باران خون و اشک فصل بهار گر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 فصل کاشتن  بذر ق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ام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انتظار فصل شهادت</w:t>
      </w:r>
      <w:r w:rsidRPr="00445D50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.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خم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عزا را بر پا کن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پرچم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بر کوچه و خ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ابانها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د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کن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د؛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(ع) است که پشت دروازه کربلا 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ستاده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 تا روا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دلدادگ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اش را در گوش شهر زمزمه کند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و ا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محرم است که از فراسو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زمان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دو باره ما را به ماتم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زرگ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نشاند. 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ادمان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 محرم و پ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راهن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مشک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تک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عَلَم و اشک و روضه بهانه گفت و گو با 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باشد، 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ادمان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 نماز ب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باطل است</w:t>
      </w:r>
      <w:r w:rsidRPr="00445D50">
        <w:rPr>
          <w:rFonts w:ascii="Times New Roman" w:eastAsia="Times New Roman" w:hAnsi="Times New Roman" w:cs="B Mitra"/>
          <w:sz w:val="28"/>
          <w:szCs w:val="28"/>
          <w:lang w:bidi="fa-IR"/>
        </w:rPr>
        <w:t xml:space="preserve"> .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ادمان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باشد هر وقت چشممان به ماه شب چهارده افتاده بگو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: 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سلام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محرم و سلام بر مولا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یمان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445D5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45D5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45D5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</w:t>
      </w:r>
    </w:p>
    <w:p w14:paraId="1EBA9739" w14:textId="77482937" w:rsidR="00CC7410" w:rsidRDefault="00CC741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8CFA83F" w14:textId="77777777" w:rsidR="00265007" w:rsidRPr="00635EAC" w:rsidRDefault="00265007" w:rsidP="00401F00">
      <w:pPr>
        <w:pStyle w:val="Heading1"/>
        <w:bidi/>
        <w:spacing w:before="0" w:line="240" w:lineRule="auto"/>
        <w:jc w:val="both"/>
        <w:rPr>
          <w:rFonts w:ascii="Times New Roman" w:eastAsia="Times New Roman" w:hAnsi="Times New Roman" w:cs="B Mitra"/>
          <w:b/>
          <w:bCs/>
          <w:color w:val="auto"/>
          <w:sz w:val="28"/>
          <w:szCs w:val="28"/>
          <w:rtl/>
          <w:lang w:bidi="fa-IR"/>
        </w:rPr>
      </w:pPr>
      <w:r w:rsidRPr="00635EAC">
        <w:rPr>
          <w:rFonts w:ascii="Times New Roman" w:eastAsia="Times New Roman" w:hAnsi="Times New Roman" w:cs="B Mitra"/>
          <w:b/>
          <w:bCs/>
          <w:color w:val="auto"/>
          <w:sz w:val="28"/>
          <w:szCs w:val="28"/>
          <w:rtl/>
          <w:lang w:bidi="fa-IR"/>
        </w:rPr>
        <w:t>حر مدافعان حرم</w:t>
      </w:r>
    </w:p>
    <w:p w14:paraId="717644C9" w14:textId="77777777" w:rsidR="00265007" w:rsidRPr="00635EAC" w:rsidRDefault="0026500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برا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بچه‌ها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دهه ۶۰ و ۷۰ که تنها از جنگ و دفاع مقدس خاطرات و روا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ات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بزرگ‌ترها را شن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بودند سور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ماجرا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جنگ و حضور مدافعان حرم در آنجا تکرار تار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 تا خود را در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عمل و جهاد ب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ازما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درس‌ها و وقا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همان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از دفاع مقدس شن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بودند، دفاع مق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دس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صحنه‌ا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کوچک وام گرفته از واقعه کربلا بود، همه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وقا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روار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بخش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تار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رقم زدند که جبهه حق در مقابل جبهه کفر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ستاد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 جلو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تحر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نابود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اسلام را بگ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رند</w:t>
      </w:r>
      <w:r w:rsidRPr="00635EAC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6139D34C" w14:textId="2E9BF64D" w:rsidR="00265007" w:rsidRPr="00635EAC" w:rsidRDefault="0026500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lang w:bidi="fa-IR"/>
        </w:rPr>
      </w:pP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در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همه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وقا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توان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ردپا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دشمنان امام حس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را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بار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افراد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جد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روح حب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در رزمندگان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انسال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دفاع مقدس و جبهه مقاومت از برونس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گرفته تا سردار همدان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وهب را در کالبد شهدا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اقل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دوران دفاع مقدس پ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 که برا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خدا و مقابله با دشمن به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رفتند و حر را در آن‌ها که نور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 دل‌ها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تاب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متحول شدند و به صف خوبان پ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وستند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مج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قربانخان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به واسطه کار در مغازه نان بربر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«مج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بربر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»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صدا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زدند،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پسران جوان محله 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افت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آباد 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تهران 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چه پ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شهادت او و چه حالا که به عنوان «حر مدافعان حرم» معروف شده مج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خوب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شناسند،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پسر شر و شور متولد سال ۱۳۶۹ که ش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طنت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داشت، بازوها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خالکوب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کرده بود، قلدر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خ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ل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اهل نماز نبود، اما سرشت پاک او در روزها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حرم عمه سادات در خطر هجوم تکف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ها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قرار گرفت از غبار معص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پاک شد و از او مج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ساخت.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مجید قربانخانی 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با هر ترفند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بود خودش را ب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مدافعان حرم جا کرد و به سور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رفت و در همان اعزام اول در سال ۱۳۹۴ در خان‌طومان سور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شهادت رس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پ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کر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مج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سه سال در سرزم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سور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lastRenderedPageBreak/>
        <w:t>عنوان شه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مفقودالاثر باق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ماند تا ا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نکه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۳۱ فرورد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35EAC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سال ۱۳۹۸ تفحص شد و به کشور بازگشت. 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مجید قربانخانی </w:t>
      </w:r>
      <w:r w:rsidRPr="00635EAC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به واسطه شهادت در سوریه و تحولی که در او رخ داد حر مدافعان حرم نام گرفت</w:t>
      </w:r>
      <w:r w:rsidRPr="00635EAC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 w:rsidRPr="00635EAC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</w:p>
    <w:p w14:paraId="26621612" w14:textId="77777777" w:rsidR="00CC7410" w:rsidRDefault="00CC741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2170E9AA" w14:textId="77777777" w:rsidR="00890CA7" w:rsidRDefault="00890CA7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03C0EBF0" w14:textId="77777777" w:rsid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B280D1D" w14:textId="77777777" w:rsid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6A8BCA7A" w14:textId="77777777" w:rsidR="00890CA7" w:rsidRDefault="00890CA7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</w:p>
    <w:p w14:paraId="1265AA95" w14:textId="0FE3AC53" w:rsidR="005B4D98" w:rsidRPr="005B4D98" w:rsidRDefault="005B4D98" w:rsidP="00890CA7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5B4D98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>اهم</w:t>
      </w:r>
      <w:r w:rsidRPr="005B4D98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ت</w:t>
      </w:r>
      <w:r w:rsidRPr="005B4D98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روضه</w:t>
      </w:r>
      <w:r w:rsidR="00890CA7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 xml:space="preserve"> و ذکر مصائب اهل بیت (ع)</w:t>
      </w:r>
    </w:p>
    <w:p w14:paraId="02CB7380" w14:textId="33A9DE22" w:rsidR="005B4D98" w:rsidRPr="005B4D98" w:rsidRDefault="005B4D98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زمان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آخوند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ملاعل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معصوم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همدان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در مسجد خود به منبر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رفتند به ذکر مصائب بس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ار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اهم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دادند، روز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شخص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ا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عرض کرده بود اگر ذکر مص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در منبر کم کن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سا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مطالب را ب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تر بفرما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مردم ز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ادتر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استفاده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کنند. </w:t>
      </w:r>
      <w:r w:rsid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ایشان 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فرموده بود </w:t>
      </w:r>
      <w:r w:rsid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: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«از 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مطالب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کم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کنم و روضه را ب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تر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خوانم</w:t>
      </w:r>
      <w:r w:rsidRPr="005B4D98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»</w:t>
      </w:r>
    </w:p>
    <w:p w14:paraId="3B306BC5" w14:textId="77777777" w:rsidR="005B4D98" w:rsidRDefault="005B4D98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521A95A5" w14:textId="6D3C3E56" w:rsidR="005B4D98" w:rsidRPr="005B4D98" w:rsidRDefault="005B4D98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 w:rsidRPr="005B4D98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آخر</w:t>
      </w:r>
      <w:r w:rsidRPr="005B4D98"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b/>
          <w:bCs/>
          <w:sz w:val="28"/>
          <w:szCs w:val="28"/>
          <w:rtl/>
          <w:lang w:bidi="fa-IR"/>
        </w:rPr>
        <w:t>ن</w:t>
      </w:r>
      <w:r w:rsidRPr="005B4D98"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  <w:t xml:space="preserve"> توشه</w:t>
      </w:r>
    </w:p>
    <w:p w14:paraId="057951E4" w14:textId="5863AC75" w:rsidR="00772B14" w:rsidRDefault="005B4D98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روز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آ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الله العظم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="00B06EF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سید محمد 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حجت </w:t>
      </w:r>
      <w:r w:rsidR="00B06EF7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کوه کمره ای 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در حال احتضار قرار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رند،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حاضران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گو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مقدار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تربت س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دالشهدا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ب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اور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مقدار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تربت حاضر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کنند، ا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شان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تربت را با آب حل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کنند، ل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وان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به دست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هنگام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نزد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لب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آورند، </w:t>
      </w:r>
      <w:r w:rsid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گو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: «آ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خر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زاد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من الدن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ترب</w:t>
      </w:r>
      <w:r w:rsid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ت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الحس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(ع)؛ آخر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توشه من از دن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تربت حس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(ع) است.» آن گاه آب را نوش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شهادت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بر زبان جار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نموده و درحال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روبه قبله بودند به جوار رحمت حق پ</w:t>
      </w:r>
      <w:r w:rsidRPr="005B4D98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5B4D98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وستند</w:t>
      </w:r>
      <w:r w:rsidRPr="005B4D98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p w14:paraId="10F53FA6" w14:textId="2B978A57" w:rsidR="00401F00" w:rsidRDefault="00401F0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</w:p>
    <w:p w14:paraId="19026EB1" w14:textId="2671C516" w:rsidR="00401F00" w:rsidRPr="00401F00" w:rsidRDefault="00890CA7" w:rsidP="00401F00">
      <w:pPr>
        <w:bidi/>
        <w:spacing w:after="0" w:line="240" w:lineRule="auto"/>
        <w:rPr>
          <w:rFonts w:ascii="Times New Roman" w:eastAsia="Times New Roman" w:hAnsi="Times New Roman" w:cs="B Mitra"/>
          <w:b/>
          <w:bCs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b/>
          <w:bCs/>
          <w:sz w:val="28"/>
          <w:szCs w:val="28"/>
          <w:rtl/>
          <w:lang w:bidi="fa-IR"/>
        </w:rPr>
        <w:t>السلام علی قلب زینب الصبور</w:t>
      </w:r>
    </w:p>
    <w:p w14:paraId="7FA724E8" w14:textId="09EE827E" w:rsidR="00401F00" w:rsidRPr="00401F00" w:rsidRDefault="00401F00" w:rsidP="00401F00">
      <w:pPr>
        <w:bidi/>
        <w:spacing w:after="0" w:line="240" w:lineRule="auto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عج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دل گره خورده به نام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مگر </w:t>
      </w:r>
      <w:r w:rsid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 حس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را دوست داشته باش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وقت با عشق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گانه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مگر </w:t>
      </w:r>
      <w:r w:rsid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شود واقعه کربلا را شن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اسم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نشن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باش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از آن زمان که خ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ۀ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سجاد شروع به سوختن کرد، 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 که دانست رسالت بزرگ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به دوشش افتاده، 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رسالت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ک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سو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آن مراقبت از امام زمان دوران است و سو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گر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دخترکان حس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با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د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لابه لا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آتش، چادرشان را خاموش کرد</w:t>
      </w:r>
      <w:r w:rsidRPr="00401F00">
        <w:rPr>
          <w:rFonts w:ascii="Times New Roman" w:eastAsia="Times New Roman" w:hAnsi="Times New Roman" w:cs="B Mitra"/>
          <w:sz w:val="28"/>
          <w:szCs w:val="28"/>
          <w:lang w:bidi="fa-IR"/>
        </w:rPr>
        <w:t>.</w:t>
      </w:r>
    </w:p>
    <w:p w14:paraId="6FA2E692" w14:textId="56E68F26" w:rsidR="00401F00" w:rsidRDefault="00401F00" w:rsidP="00401F00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مگر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چند نفر است،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هنوز دلش از مص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بت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برادر خشک نشده،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هنوز دقا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ق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شتر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</w:t>
      </w:r>
      <w:r w:rsid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گذرد که از تل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آمده است، هر که جا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تل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ستاده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بود، الان جان داده بود.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اما دست برادر کار خودش را کرده بود آن زمان که رو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سر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نشست و امر امامت صبر اله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نص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کرد وگرنه همان زمان که صدا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مهلاً مهلا 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ابن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زهرا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پشت‌ سر حس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بلند شد، حس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دانست که خواهر لحظه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ا</w:t>
      </w:r>
      <w:r w:rsidRPr="00401F00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بدون برادر را تاب ن</w:t>
      </w:r>
      <w:r w:rsid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می‌</w:t>
      </w:r>
      <w:r w:rsidRPr="00401F00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آورد.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 </w:t>
      </w:r>
    </w:p>
    <w:p w14:paraId="259F5AC7" w14:textId="1134C236" w:rsidR="006C5205" w:rsidRDefault="006C5205" w:rsidP="006C5205">
      <w:pPr>
        <w:bidi/>
        <w:spacing w:after="0" w:line="240" w:lineRule="auto"/>
        <w:jc w:val="both"/>
        <w:rPr>
          <w:rFonts w:ascii="Times New Roman" w:eastAsia="Times New Roman" w:hAnsi="Times New Roman" w:cs="B Mitra"/>
          <w:sz w:val="28"/>
          <w:szCs w:val="28"/>
          <w:rtl/>
          <w:lang w:bidi="fa-IR"/>
        </w:rPr>
      </w:pP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 xml:space="preserve">زینب را باید اینگونه توصیف کرد: 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تبلور صبر عل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تجسم عصمت فاطمه.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نت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شب</w:t>
      </w:r>
      <w:r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ب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کس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تنها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 ب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زهرا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پدر.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مرحم زخم</w:t>
      </w:r>
      <w:r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نه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مادر.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سنگ صبور غربت و مظلوم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حسن.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خطبه گو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رشادت و حقان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حس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زهرا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که سق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فه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خون بارش کربلا 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آفر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شد.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پرستار زخم</w:t>
      </w:r>
      <w:r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‌ها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عاشورا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آغوش پناه کبوتران پر و بال سوخته کربلا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زن، اسوه، وقار، شک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با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عصمت، نجابت، شجاعت. ز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نب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عن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وصف تمام خوب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ها تا ب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 xml:space="preserve"> نها</w:t>
      </w:r>
      <w:r w:rsidRPr="006C5205">
        <w:rPr>
          <w:rFonts w:ascii="Times New Roman" w:eastAsia="Times New Roman" w:hAnsi="Times New Roman" w:cs="B Mitra" w:hint="cs"/>
          <w:sz w:val="28"/>
          <w:szCs w:val="28"/>
          <w:rtl/>
          <w:lang w:bidi="fa-IR"/>
        </w:rPr>
        <w:t>ی</w:t>
      </w:r>
      <w:r w:rsidRPr="006C5205">
        <w:rPr>
          <w:rFonts w:ascii="Times New Roman" w:eastAsia="Times New Roman" w:hAnsi="Times New Roman" w:cs="B Mitra" w:hint="eastAsia"/>
          <w:sz w:val="28"/>
          <w:szCs w:val="28"/>
          <w:rtl/>
          <w:lang w:bidi="fa-IR"/>
        </w:rPr>
        <w:t>ت</w:t>
      </w:r>
      <w:r w:rsidRPr="006C5205">
        <w:rPr>
          <w:rFonts w:ascii="Times New Roman" w:eastAsia="Times New Roman" w:hAnsi="Times New Roman" w:cs="B Mitra"/>
          <w:sz w:val="28"/>
          <w:szCs w:val="28"/>
          <w:rtl/>
          <w:lang w:bidi="fa-IR"/>
        </w:rPr>
        <w:t>.</w:t>
      </w:r>
    </w:p>
    <w:sectPr w:rsidR="006C5205" w:rsidSect="005271EF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B04D3"/>
    <w:multiLevelType w:val="multilevel"/>
    <w:tmpl w:val="8EFA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162"/>
    <w:rsid w:val="00090162"/>
    <w:rsid w:val="001149B2"/>
    <w:rsid w:val="001218E8"/>
    <w:rsid w:val="0013735A"/>
    <w:rsid w:val="00192161"/>
    <w:rsid w:val="001C6D71"/>
    <w:rsid w:val="00265007"/>
    <w:rsid w:val="002B7E32"/>
    <w:rsid w:val="002C4190"/>
    <w:rsid w:val="00306290"/>
    <w:rsid w:val="00346934"/>
    <w:rsid w:val="0037332A"/>
    <w:rsid w:val="003E0D6B"/>
    <w:rsid w:val="00401F00"/>
    <w:rsid w:val="00445D50"/>
    <w:rsid w:val="004D1E29"/>
    <w:rsid w:val="004E6496"/>
    <w:rsid w:val="005271EF"/>
    <w:rsid w:val="005B4D98"/>
    <w:rsid w:val="005E35CB"/>
    <w:rsid w:val="005F3033"/>
    <w:rsid w:val="00637EB4"/>
    <w:rsid w:val="00651AD0"/>
    <w:rsid w:val="006C5205"/>
    <w:rsid w:val="0072364D"/>
    <w:rsid w:val="00750AC7"/>
    <w:rsid w:val="00772B14"/>
    <w:rsid w:val="007731E1"/>
    <w:rsid w:val="007907AE"/>
    <w:rsid w:val="007E7B43"/>
    <w:rsid w:val="00834733"/>
    <w:rsid w:val="00890CA7"/>
    <w:rsid w:val="008D2005"/>
    <w:rsid w:val="00967D0D"/>
    <w:rsid w:val="009C57F2"/>
    <w:rsid w:val="009E60B0"/>
    <w:rsid w:val="00A213E1"/>
    <w:rsid w:val="00A400B1"/>
    <w:rsid w:val="00A46C32"/>
    <w:rsid w:val="00A52943"/>
    <w:rsid w:val="00A9577D"/>
    <w:rsid w:val="00AB6324"/>
    <w:rsid w:val="00B06EF7"/>
    <w:rsid w:val="00B935EB"/>
    <w:rsid w:val="00BC480D"/>
    <w:rsid w:val="00C03C3B"/>
    <w:rsid w:val="00C366C6"/>
    <w:rsid w:val="00C532F4"/>
    <w:rsid w:val="00CB3AC8"/>
    <w:rsid w:val="00CC7410"/>
    <w:rsid w:val="00D86B7D"/>
    <w:rsid w:val="00D918B6"/>
    <w:rsid w:val="00F27740"/>
    <w:rsid w:val="00F352C4"/>
    <w:rsid w:val="00F6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C04A"/>
  <w15:chartTrackingRefBased/>
  <w15:docId w15:val="{0096E1F7-B473-493E-9147-D06DB5D6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50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A529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7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A5294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29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5294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52943"/>
    <w:rPr>
      <w:color w:val="0000FF"/>
      <w:u w:val="single"/>
    </w:rPr>
  </w:style>
  <w:style w:type="character" w:customStyle="1" w:styleId="glyphicon">
    <w:name w:val="glyphicon"/>
    <w:basedOn w:val="DefaultParagraphFont"/>
    <w:rsid w:val="00A52943"/>
  </w:style>
  <w:style w:type="character" w:customStyle="1" w:styleId="a2alabel">
    <w:name w:val="a2a_label"/>
    <w:basedOn w:val="DefaultParagraphFont"/>
    <w:rsid w:val="00A52943"/>
  </w:style>
  <w:style w:type="paragraph" w:styleId="NormalWeb">
    <w:name w:val="Normal (Web)"/>
    <w:basedOn w:val="Normal"/>
    <w:uiPriority w:val="99"/>
    <w:unhideWhenUsed/>
    <w:rsid w:val="00A529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294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967D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rtecenter">
    <w:name w:val="rtecenter"/>
    <w:basedOn w:val="Normal"/>
    <w:rsid w:val="004D1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650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4648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3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629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1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000000"/>
            <w:right w:val="none" w:sz="0" w:space="0" w:color="auto"/>
          </w:divBdr>
          <w:divsChild>
            <w:div w:id="2508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9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2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70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3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11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2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581514">
              <w:marLeft w:val="0"/>
              <w:marRight w:val="0"/>
              <w:marTop w:val="15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7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EDEDE"/>
                <w:right w:val="none" w:sz="0" w:space="0" w:color="auto"/>
              </w:divBdr>
            </w:div>
            <w:div w:id="17063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Mahya</dc:creator>
  <cp:keywords/>
  <dc:description/>
  <cp:lastModifiedBy>Windows User</cp:lastModifiedBy>
  <cp:revision>45</cp:revision>
  <dcterms:created xsi:type="dcterms:W3CDTF">2021-06-04T19:06:00Z</dcterms:created>
  <dcterms:modified xsi:type="dcterms:W3CDTF">2021-08-04T08:13:00Z</dcterms:modified>
</cp:coreProperties>
</file>